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94" w:rsidRDefault="00040594" w:rsidP="00040594">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关于市十七届人大五次会议</w:t>
      </w:r>
    </w:p>
    <w:p w:rsidR="00040594" w:rsidRDefault="00040594" w:rsidP="00040594">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第222号建议的协办意见</w:t>
      </w:r>
    </w:p>
    <w:p w:rsidR="00040594" w:rsidRDefault="00040594" w:rsidP="00040594">
      <w:pPr>
        <w:spacing w:after="0" w:line="560" w:lineRule="exact"/>
        <w:rPr>
          <w:rFonts w:ascii="仿宋_GB2312" w:eastAsia="仿宋_GB2312"/>
          <w:sz w:val="32"/>
        </w:rPr>
      </w:pPr>
    </w:p>
    <w:p w:rsidR="00040594" w:rsidRDefault="00040594" w:rsidP="00040594">
      <w:pPr>
        <w:spacing w:after="0" w:line="560" w:lineRule="exact"/>
        <w:rPr>
          <w:rFonts w:ascii="仿宋_GB2312" w:eastAsia="仿宋_GB2312"/>
          <w:sz w:val="32"/>
        </w:rPr>
      </w:pPr>
      <w:r w:rsidRPr="00947B04">
        <w:rPr>
          <w:rFonts w:ascii="仿宋_GB2312" w:eastAsia="仿宋_GB2312" w:hint="eastAsia"/>
          <w:sz w:val="32"/>
        </w:rPr>
        <w:t>市</w:t>
      </w:r>
      <w:r>
        <w:rPr>
          <w:rFonts w:ascii="仿宋_GB2312" w:eastAsia="仿宋_GB2312" w:hint="eastAsia"/>
          <w:sz w:val="32"/>
        </w:rPr>
        <w:t>发改</w:t>
      </w:r>
      <w:r w:rsidRPr="00947B04">
        <w:rPr>
          <w:rFonts w:ascii="仿宋_GB2312" w:eastAsia="仿宋_GB2312" w:hint="eastAsia"/>
          <w:sz w:val="32"/>
        </w:rPr>
        <w:t>局</w:t>
      </w:r>
      <w:r>
        <w:rPr>
          <w:rFonts w:ascii="仿宋_GB2312" w:eastAsia="仿宋_GB2312" w:hint="eastAsia"/>
          <w:sz w:val="32"/>
        </w:rPr>
        <w:t>：</w:t>
      </w:r>
    </w:p>
    <w:p w:rsidR="00040594" w:rsidRDefault="00040594" w:rsidP="00040594">
      <w:pPr>
        <w:pStyle w:val="a3"/>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罗国明代表提出的《</w:t>
      </w:r>
      <w:r w:rsidRPr="00040594">
        <w:rPr>
          <w:rFonts w:ascii="仿宋_GB2312" w:eastAsia="仿宋_GB2312" w:hAnsi="宋体"/>
          <w:sz w:val="32"/>
          <w:szCs w:val="32"/>
        </w:rPr>
        <w:t>关于进一步提升附海发展能级，全力助推全市经济高质量发展的建议</w:t>
      </w:r>
      <w:r>
        <w:rPr>
          <w:rFonts w:ascii="仿宋_GB2312" w:eastAsia="仿宋_GB2312" w:hAnsi="宋体" w:hint="eastAsia"/>
          <w:sz w:val="32"/>
          <w:szCs w:val="32"/>
        </w:rPr>
        <w:t>》（第222号）已收悉。经研究，现就协办意见答复如下：</w:t>
      </w:r>
    </w:p>
    <w:p w:rsidR="004C383B" w:rsidRDefault="004C383B" w:rsidP="004C383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附海镇人民政府将协助做好建设智慧仓储物流中心的前期排摸和对接工作，积极参与调研，为市委、</w:t>
      </w:r>
      <w:r w:rsidRPr="0087261B">
        <w:rPr>
          <w:rFonts w:ascii="仿宋_GB2312" w:eastAsia="仿宋_GB2312" w:hAnsi="仿宋" w:hint="eastAsia"/>
          <w:sz w:val="32"/>
          <w:szCs w:val="32"/>
        </w:rPr>
        <w:t>市政府</w:t>
      </w:r>
      <w:r>
        <w:rPr>
          <w:rFonts w:ascii="仿宋_GB2312" w:eastAsia="仿宋_GB2312" w:hAnsi="仿宋" w:hint="eastAsia"/>
          <w:sz w:val="32"/>
          <w:szCs w:val="32"/>
        </w:rPr>
        <w:t>及相关部门</w:t>
      </w:r>
      <w:r w:rsidRPr="0087261B">
        <w:rPr>
          <w:rFonts w:ascii="仿宋_GB2312" w:eastAsia="仿宋_GB2312" w:hAnsi="仿宋" w:hint="eastAsia"/>
          <w:sz w:val="32"/>
          <w:szCs w:val="32"/>
        </w:rPr>
        <w:t>决策提供参考</w:t>
      </w:r>
      <w:r>
        <w:rPr>
          <w:rFonts w:ascii="仿宋_GB2312" w:eastAsia="仿宋_GB2312" w:hAnsi="仿宋" w:hint="eastAsia"/>
          <w:sz w:val="32"/>
          <w:szCs w:val="32"/>
        </w:rPr>
        <w:t>，</w:t>
      </w:r>
      <w:r w:rsidRPr="00330F57">
        <w:rPr>
          <w:rFonts w:ascii="仿宋_GB2312" w:eastAsia="仿宋_GB2312" w:hAnsi="仿宋" w:hint="eastAsia"/>
          <w:sz w:val="32"/>
          <w:szCs w:val="32"/>
        </w:rPr>
        <w:t>项目启动后将</w:t>
      </w:r>
      <w:r w:rsidRPr="0087261B">
        <w:rPr>
          <w:rFonts w:ascii="仿宋_GB2312" w:eastAsia="仿宋_GB2312" w:hAnsi="仿宋" w:hint="eastAsia"/>
          <w:sz w:val="32"/>
          <w:szCs w:val="32"/>
        </w:rPr>
        <w:t>配合做好新一轮的土地总体利用规划</w:t>
      </w:r>
      <w:r>
        <w:rPr>
          <w:rFonts w:ascii="仿宋_GB2312" w:eastAsia="仿宋_GB2312" w:hAnsi="仿宋" w:hint="eastAsia"/>
          <w:sz w:val="32"/>
          <w:szCs w:val="32"/>
        </w:rPr>
        <w:t>，按照市级</w:t>
      </w:r>
      <w:r w:rsidRPr="0087261B">
        <w:rPr>
          <w:rFonts w:ascii="仿宋_GB2312" w:eastAsia="仿宋_GB2312" w:hAnsi="仿宋" w:hint="eastAsia"/>
          <w:sz w:val="32"/>
          <w:szCs w:val="32"/>
        </w:rPr>
        <w:t>总体战略调整的安排，</w:t>
      </w:r>
      <w:r>
        <w:rPr>
          <w:rFonts w:ascii="仿宋_GB2312" w:eastAsia="仿宋_GB2312" w:hAnsi="仿宋" w:hint="eastAsia"/>
          <w:sz w:val="32"/>
          <w:szCs w:val="32"/>
        </w:rPr>
        <w:t>积极搭建，</w:t>
      </w:r>
      <w:r w:rsidRPr="0087261B">
        <w:rPr>
          <w:rFonts w:ascii="仿宋_GB2312" w:eastAsia="仿宋_GB2312" w:hAnsi="仿宋" w:hint="eastAsia"/>
          <w:sz w:val="32"/>
          <w:szCs w:val="32"/>
        </w:rPr>
        <w:t>做好</w:t>
      </w:r>
      <w:r>
        <w:rPr>
          <w:rFonts w:ascii="仿宋_GB2312" w:eastAsia="仿宋_GB2312" w:hAnsi="仿宋" w:hint="eastAsia"/>
          <w:sz w:val="32"/>
          <w:szCs w:val="32"/>
        </w:rPr>
        <w:t>道路交通、水电设施、社会管理等</w:t>
      </w:r>
      <w:r w:rsidRPr="0087261B">
        <w:rPr>
          <w:rFonts w:ascii="仿宋_GB2312" w:eastAsia="仿宋_GB2312" w:hAnsi="仿宋" w:hint="eastAsia"/>
          <w:sz w:val="32"/>
          <w:szCs w:val="32"/>
        </w:rPr>
        <w:t>配套服务</w:t>
      </w:r>
      <w:r>
        <w:rPr>
          <w:rFonts w:ascii="仿宋_GB2312" w:eastAsia="仿宋_GB2312" w:hAnsi="仿宋" w:hint="eastAsia"/>
          <w:sz w:val="32"/>
          <w:szCs w:val="32"/>
        </w:rPr>
        <w:t>。</w:t>
      </w:r>
    </w:p>
    <w:p w:rsidR="004C383B" w:rsidRDefault="004C383B" w:rsidP="004C383B">
      <w:pPr>
        <w:spacing w:line="560" w:lineRule="exact"/>
        <w:ind w:firstLineChars="200" w:firstLine="640"/>
        <w:rPr>
          <w:rFonts w:ascii="仿宋_GB2312" w:eastAsia="仿宋_GB2312" w:hAnsi="仿宋"/>
          <w:sz w:val="32"/>
          <w:szCs w:val="32"/>
        </w:rPr>
      </w:pPr>
    </w:p>
    <w:p w:rsidR="004C383B" w:rsidRDefault="004C383B" w:rsidP="004C383B">
      <w:pPr>
        <w:wordWrap w:val="0"/>
        <w:spacing w:line="580" w:lineRule="exact"/>
        <w:jc w:val="right"/>
        <w:rPr>
          <w:rFonts w:ascii="仿宋_GB2312" w:eastAsia="仿宋_GB2312" w:hAnsi="宋体"/>
          <w:sz w:val="32"/>
        </w:rPr>
      </w:pPr>
      <w:r>
        <w:rPr>
          <w:rFonts w:ascii="仿宋_GB2312" w:eastAsia="仿宋_GB2312" w:hAnsi="宋体" w:hint="eastAsia"/>
          <w:sz w:val="32"/>
        </w:rPr>
        <w:t xml:space="preserve">慈溪市附海镇人民政府  </w:t>
      </w:r>
    </w:p>
    <w:p w:rsidR="004C383B" w:rsidRDefault="004C383B" w:rsidP="004C383B">
      <w:pPr>
        <w:spacing w:line="580" w:lineRule="exact"/>
        <w:ind w:right="640"/>
        <w:jc w:val="right"/>
        <w:rPr>
          <w:rFonts w:hint="eastAsia"/>
          <w:sz w:val="32"/>
          <w:szCs w:val="32"/>
        </w:rPr>
      </w:pPr>
      <w:r>
        <w:rPr>
          <w:rFonts w:ascii="仿宋_GB2312" w:eastAsia="仿宋_GB2312" w:hAnsi="宋体" w:hint="eastAsia"/>
          <w:sz w:val="32"/>
          <w:szCs w:val="32"/>
        </w:rPr>
        <w:t>2021年5月10日</w:t>
      </w:r>
    </w:p>
    <w:p w:rsidR="004C383B" w:rsidRDefault="004C383B" w:rsidP="004C383B">
      <w:pPr>
        <w:spacing w:line="580" w:lineRule="exact"/>
        <w:ind w:right="640"/>
        <w:jc w:val="right"/>
        <w:rPr>
          <w:sz w:val="32"/>
          <w:szCs w:val="32"/>
        </w:rPr>
      </w:pPr>
    </w:p>
    <w:p w:rsidR="004C383B" w:rsidRDefault="004C383B" w:rsidP="004C383B">
      <w:pPr>
        <w:spacing w:line="580" w:lineRule="exact"/>
        <w:ind w:firstLineChars="200" w:firstLine="640"/>
        <w:rPr>
          <w:rFonts w:ascii="仿宋_GB2312" w:eastAsia="仿宋_GB2312"/>
          <w:sz w:val="32"/>
          <w:szCs w:val="32"/>
        </w:rPr>
      </w:pPr>
      <w:r>
        <w:rPr>
          <w:rFonts w:ascii="仿宋_GB2312" w:eastAsia="仿宋_GB2312" w:hint="eastAsia"/>
          <w:sz w:val="32"/>
          <w:szCs w:val="32"/>
        </w:rPr>
        <w:t>联 系 人：林靖</w:t>
      </w:r>
    </w:p>
    <w:p w:rsidR="004C383B" w:rsidRDefault="004C383B" w:rsidP="004C383B">
      <w:pPr>
        <w:spacing w:line="580" w:lineRule="exact"/>
        <w:ind w:firstLineChars="200" w:firstLine="640"/>
        <w:rPr>
          <w:rFonts w:eastAsia="仿宋_GB2312"/>
        </w:rPr>
      </w:pPr>
      <w:r>
        <w:rPr>
          <w:rFonts w:ascii="仿宋_GB2312" w:eastAsia="仿宋_GB2312" w:hint="eastAsia"/>
          <w:sz w:val="32"/>
          <w:szCs w:val="32"/>
        </w:rPr>
        <w:t>联系电话：510577</w:t>
      </w:r>
    </w:p>
    <w:p w:rsidR="00040594" w:rsidRDefault="00040594" w:rsidP="00040594">
      <w:pPr>
        <w:pStyle w:val="a3"/>
        <w:spacing w:before="0" w:beforeAutospacing="0" w:after="0" w:afterAutospacing="0" w:line="560" w:lineRule="exact"/>
        <w:ind w:firstLineChars="200" w:firstLine="640"/>
        <w:rPr>
          <w:rFonts w:ascii="仿宋_GB2312" w:eastAsia="仿宋_GB2312" w:hAnsi="宋体"/>
          <w:sz w:val="32"/>
          <w:szCs w:val="32"/>
        </w:rPr>
      </w:pPr>
    </w:p>
    <w:p w:rsidR="004358AB" w:rsidRPr="00040594" w:rsidRDefault="004358AB" w:rsidP="00D31D50">
      <w:pPr>
        <w:spacing w:line="220" w:lineRule="atLeast"/>
      </w:pPr>
    </w:p>
    <w:sectPr w:rsidR="004358AB" w:rsidRPr="0004059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40594"/>
    <w:rsid w:val="00323B43"/>
    <w:rsid w:val="0036172A"/>
    <w:rsid w:val="003D37D8"/>
    <w:rsid w:val="00426133"/>
    <w:rsid w:val="004358AB"/>
    <w:rsid w:val="004C383B"/>
    <w:rsid w:val="008B7726"/>
    <w:rsid w:val="00B249A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40594"/>
    <w:pPr>
      <w:adjustRightInd/>
      <w:snapToGrid/>
      <w:spacing w:before="100" w:beforeAutospacing="1" w:after="100" w:afterAutospacing="1"/>
    </w:pPr>
    <w:rPr>
      <w:rFonts w:ascii="Times New Roman" w:eastAsia="宋体" w:hAnsi="Times New Roman" w:cs="Times New Roman"/>
      <w:sz w:val="24"/>
      <w:szCs w:val="24"/>
    </w:rPr>
  </w:style>
  <w:style w:type="paragraph" w:styleId="a4">
    <w:name w:val="Date"/>
    <w:basedOn w:val="a"/>
    <w:next w:val="a"/>
    <w:link w:val="Char"/>
    <w:uiPriority w:val="99"/>
    <w:semiHidden/>
    <w:unhideWhenUsed/>
    <w:rsid w:val="004C383B"/>
    <w:pPr>
      <w:ind w:leftChars="2500" w:left="100"/>
    </w:pPr>
  </w:style>
  <w:style w:type="character" w:customStyle="1" w:styleId="Char">
    <w:name w:val="日期 Char"/>
    <w:basedOn w:val="a0"/>
    <w:link w:val="a4"/>
    <w:uiPriority w:val="99"/>
    <w:semiHidden/>
    <w:rsid w:val="004C383B"/>
    <w:rPr>
      <w:rFonts w:ascii="Tahoma" w:hAnsi="Tahoma"/>
    </w:rPr>
  </w:style>
</w:styles>
</file>

<file path=word/webSettings.xml><?xml version="1.0" encoding="utf-8"?>
<w:webSettings xmlns:r="http://schemas.openxmlformats.org/officeDocument/2006/relationships" xmlns:w="http://schemas.openxmlformats.org/wordprocessingml/2006/main">
  <w:divs>
    <w:div w:id="128867100">
      <w:bodyDiv w:val="1"/>
      <w:marLeft w:val="0"/>
      <w:marRight w:val="0"/>
      <w:marTop w:val="0"/>
      <w:marBottom w:val="0"/>
      <w:divBdr>
        <w:top w:val="none" w:sz="0" w:space="0" w:color="auto"/>
        <w:left w:val="none" w:sz="0" w:space="0" w:color="auto"/>
        <w:bottom w:val="none" w:sz="0" w:space="0" w:color="auto"/>
        <w:right w:val="none" w:sz="0" w:space="0" w:color="auto"/>
      </w:divBdr>
    </w:div>
    <w:div w:id="7481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2021-05-10T08:40:00Z</dcterms:modified>
</cp:coreProperties>
</file>