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F9B1B" w14:textId="77777777" w:rsidR="0043347A" w:rsidRDefault="0043347A" w:rsidP="00901A89">
      <w:pPr>
        <w:spacing w:line="700" w:lineRule="exact"/>
        <w:jc w:val="center"/>
        <w:rPr>
          <w:b/>
          <w:sz w:val="28"/>
        </w:rPr>
      </w:pPr>
    </w:p>
    <w:p w14:paraId="756F9B1C" w14:textId="77777777" w:rsidR="001F58E0" w:rsidRDefault="001F58E0" w:rsidP="00901A89">
      <w:pPr>
        <w:spacing w:line="700" w:lineRule="exact"/>
        <w:jc w:val="center"/>
        <w:rPr>
          <w:b/>
          <w:sz w:val="28"/>
        </w:rPr>
      </w:pPr>
    </w:p>
    <w:p w14:paraId="756F9B1D" w14:textId="77777777" w:rsidR="000D4C7E" w:rsidRPr="0043347A" w:rsidRDefault="000D6755" w:rsidP="00901A89">
      <w:pPr>
        <w:spacing w:line="7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43347A">
        <w:rPr>
          <w:rFonts w:asciiTheme="minorEastAsia" w:hAnsiTheme="minorEastAsia" w:hint="eastAsia"/>
          <w:b/>
          <w:sz w:val="44"/>
          <w:szCs w:val="44"/>
        </w:rPr>
        <w:t>关于加快慈溪医疗中心建设的建议</w:t>
      </w:r>
    </w:p>
    <w:p w14:paraId="756F9B1E" w14:textId="77777777" w:rsidR="0043347A" w:rsidRDefault="0043347A" w:rsidP="00901A89">
      <w:pPr>
        <w:spacing w:line="7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14:paraId="756F9B1F" w14:textId="77777777" w:rsidR="0043347A" w:rsidRPr="001F58E0" w:rsidRDefault="0043347A" w:rsidP="001F58E0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  <w:r w:rsidRPr="001F58E0">
        <w:rPr>
          <w:rFonts w:ascii="楷体_GB2312" w:eastAsia="楷体_GB2312" w:hAnsi="楷体_GB2312" w:cs="楷体_GB2312" w:hint="eastAsia"/>
          <w:sz w:val="32"/>
          <w:szCs w:val="32"/>
        </w:rPr>
        <w:t xml:space="preserve">领衔代表：许信龙 </w:t>
      </w:r>
    </w:p>
    <w:p w14:paraId="756F9B20" w14:textId="77777777" w:rsidR="0043347A" w:rsidRPr="001F58E0" w:rsidRDefault="0043347A" w:rsidP="001F58E0">
      <w:pPr>
        <w:spacing w:line="560" w:lineRule="exact"/>
        <w:rPr>
          <w:rFonts w:ascii="楷体_GB2312" w:eastAsia="楷体_GB2312" w:hAnsi="仿宋_GB2312" w:cs="仿宋_GB2312"/>
          <w:bCs/>
          <w:sz w:val="32"/>
          <w:szCs w:val="32"/>
        </w:rPr>
      </w:pPr>
      <w:r w:rsidRPr="001F58E0">
        <w:rPr>
          <w:rFonts w:ascii="楷体_GB2312" w:eastAsia="楷体_GB2312" w:hAnsi="楷体_GB2312" w:cs="楷体_GB2312" w:hint="eastAsia"/>
          <w:sz w:val="32"/>
          <w:szCs w:val="32"/>
        </w:rPr>
        <w:t>附议代表</w:t>
      </w:r>
      <w:r w:rsidRPr="001F58E0">
        <w:rPr>
          <w:rFonts w:ascii="楷体_GB2312" w:eastAsia="楷体_GB2312" w:hAnsi="仿宋_GB2312" w:cs="仿宋_GB2312" w:hint="eastAsia"/>
          <w:bCs/>
          <w:sz w:val="32"/>
          <w:szCs w:val="32"/>
        </w:rPr>
        <w:t>：</w:t>
      </w:r>
    </w:p>
    <w:p w14:paraId="756F9B21" w14:textId="77777777" w:rsidR="0043347A" w:rsidRDefault="0043347A" w:rsidP="001F58E0">
      <w:pPr>
        <w:spacing w:line="560" w:lineRule="exact"/>
        <w:ind w:firstLineChars="200" w:firstLine="562"/>
        <w:rPr>
          <w:b/>
          <w:sz w:val="28"/>
        </w:rPr>
      </w:pPr>
    </w:p>
    <w:p w14:paraId="756F9B22" w14:textId="77777777" w:rsidR="000D6755" w:rsidRPr="001F58E0" w:rsidRDefault="000D6755" w:rsidP="001F58E0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F58E0">
        <w:rPr>
          <w:rFonts w:ascii="仿宋_GB2312" w:eastAsia="仿宋_GB2312" w:hAnsiTheme="minorEastAsia" w:hint="eastAsia"/>
          <w:sz w:val="32"/>
          <w:szCs w:val="32"/>
        </w:rPr>
        <w:t>慈溪市是一座拥有200万人口的中等城市，2018年，慈溪入选2018年度全国投资潜力百强县市，绿色发展百强县市、科技创新百强县市、全国新型城镇</w:t>
      </w:r>
      <w:proofErr w:type="gramStart"/>
      <w:r w:rsidRPr="001F58E0">
        <w:rPr>
          <w:rFonts w:ascii="仿宋_GB2312" w:eastAsia="仿宋_GB2312" w:hAnsiTheme="minorEastAsia" w:hint="eastAsia"/>
          <w:sz w:val="32"/>
          <w:szCs w:val="32"/>
        </w:rPr>
        <w:t>化质量</w:t>
      </w:r>
      <w:proofErr w:type="gramEnd"/>
      <w:r w:rsidRPr="001F58E0">
        <w:rPr>
          <w:rFonts w:ascii="仿宋_GB2312" w:eastAsia="仿宋_GB2312" w:hAnsiTheme="minorEastAsia" w:hint="eastAsia"/>
          <w:sz w:val="32"/>
          <w:szCs w:val="32"/>
        </w:rPr>
        <w:t>百强县市，各项发展日新月异。</w:t>
      </w:r>
    </w:p>
    <w:p w14:paraId="756F9B23" w14:textId="77777777" w:rsidR="000D6755" w:rsidRPr="001F58E0" w:rsidRDefault="000D6755" w:rsidP="001F58E0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F58E0">
        <w:rPr>
          <w:rFonts w:ascii="仿宋_GB2312" w:eastAsia="仿宋_GB2312" w:hAnsiTheme="minorEastAsia" w:hint="eastAsia"/>
          <w:sz w:val="32"/>
          <w:szCs w:val="32"/>
        </w:rPr>
        <w:t>随着生活水平的日益提高，慈溪市民对健康的需求日益增长。近几年，随着医疗卫生改革不断深化，</w:t>
      </w:r>
      <w:proofErr w:type="gramStart"/>
      <w:r w:rsidRPr="001F58E0">
        <w:rPr>
          <w:rFonts w:ascii="仿宋_GB2312" w:eastAsia="仿宋_GB2312" w:hAnsiTheme="minorEastAsia" w:hint="eastAsia"/>
          <w:sz w:val="32"/>
          <w:szCs w:val="32"/>
        </w:rPr>
        <w:t>医</w:t>
      </w:r>
      <w:proofErr w:type="gramEnd"/>
      <w:r w:rsidRPr="001F58E0">
        <w:rPr>
          <w:rFonts w:ascii="仿宋_GB2312" w:eastAsia="仿宋_GB2312" w:hAnsiTheme="minorEastAsia" w:hint="eastAsia"/>
          <w:sz w:val="32"/>
          <w:szCs w:val="32"/>
        </w:rPr>
        <w:t>共</w:t>
      </w:r>
      <w:proofErr w:type="gramStart"/>
      <w:r w:rsidRPr="001F58E0">
        <w:rPr>
          <w:rFonts w:ascii="仿宋_GB2312" w:eastAsia="仿宋_GB2312" w:hAnsiTheme="minorEastAsia" w:hint="eastAsia"/>
          <w:sz w:val="32"/>
          <w:szCs w:val="32"/>
        </w:rPr>
        <w:t>体建设</w:t>
      </w:r>
      <w:proofErr w:type="gramEnd"/>
      <w:r w:rsidRPr="001F58E0">
        <w:rPr>
          <w:rFonts w:ascii="仿宋_GB2312" w:eastAsia="仿宋_GB2312" w:hAnsiTheme="minorEastAsia" w:hint="eastAsia"/>
          <w:sz w:val="32"/>
          <w:szCs w:val="32"/>
        </w:rPr>
        <w:t>的深入推进，市委、市政府对医疗卫生事业的进一步重视，慈溪市医疗卫生事业得到了迅速发展，但离满足人民群众的需求仍有一定距离。</w:t>
      </w:r>
    </w:p>
    <w:p w14:paraId="756F9B24" w14:textId="77777777" w:rsidR="001F58E0" w:rsidRDefault="000D6755" w:rsidP="001F58E0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F58E0">
        <w:rPr>
          <w:rFonts w:ascii="仿宋_GB2312" w:eastAsia="仿宋_GB2312" w:hAnsiTheme="minorEastAsia" w:hint="eastAsia"/>
          <w:sz w:val="32"/>
          <w:szCs w:val="32"/>
        </w:rPr>
        <w:t>慈溪市人民医院是一家集医疗、教学、科研、预防和康复为一体的综合医院，是全市唯</w:t>
      </w:r>
      <w:bookmarkStart w:id="0" w:name="_GoBack"/>
      <w:bookmarkEnd w:id="0"/>
      <w:r w:rsidRPr="001F58E0">
        <w:rPr>
          <w:rFonts w:ascii="仿宋_GB2312" w:eastAsia="仿宋_GB2312" w:hAnsiTheme="minorEastAsia" w:hint="eastAsia"/>
          <w:sz w:val="32"/>
          <w:szCs w:val="32"/>
        </w:rPr>
        <w:t>一一家三级乙等公立综合医院。2018年，医院门急诊总量196万，大大超过现有的医疗设施设备能力；住院床位1124张，医院发展受到空间限制，存在就医停车难、交通拥堵，医院内部空间结构不足等众多难题。因此，加快慈溪医疗中心的建设显得十分迫切。</w:t>
      </w:r>
    </w:p>
    <w:p w14:paraId="756F9B25" w14:textId="77777777" w:rsidR="00F6301A" w:rsidRPr="001F58E0" w:rsidRDefault="000D6755" w:rsidP="001F58E0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F58E0">
        <w:rPr>
          <w:rFonts w:ascii="仿宋_GB2312" w:eastAsia="仿宋_GB2312" w:hAnsiTheme="minorEastAsia" w:hint="eastAsia"/>
          <w:sz w:val="32"/>
          <w:szCs w:val="32"/>
        </w:rPr>
        <w:lastRenderedPageBreak/>
        <w:t>建议政府加大对慈溪医疗中心的建设力度，加快慈溪医疗中心的建设速度，整体规划，以现有慈溪市人民医院</w:t>
      </w:r>
      <w:proofErr w:type="gramStart"/>
      <w:r w:rsidRPr="001F58E0">
        <w:rPr>
          <w:rFonts w:ascii="仿宋_GB2312" w:eastAsia="仿宋_GB2312" w:hAnsiTheme="minorEastAsia" w:hint="eastAsia"/>
          <w:sz w:val="32"/>
          <w:szCs w:val="32"/>
        </w:rPr>
        <w:t>院</w:t>
      </w:r>
      <w:proofErr w:type="gramEnd"/>
      <w:r w:rsidRPr="001F58E0">
        <w:rPr>
          <w:rFonts w:ascii="仿宋_GB2312" w:eastAsia="仿宋_GB2312" w:hAnsiTheme="minorEastAsia" w:hint="eastAsia"/>
          <w:sz w:val="32"/>
          <w:szCs w:val="32"/>
        </w:rPr>
        <w:t>区向西拓展，拆除景芳园小区，建设一家布局合理，交通便利，集医疗教育、预防保健、健康咨询、120急救及</w:t>
      </w:r>
      <w:r w:rsidR="0043347A" w:rsidRPr="001F58E0">
        <w:rPr>
          <w:rFonts w:ascii="仿宋_GB2312" w:eastAsia="仿宋_GB2312" w:hAnsiTheme="minorEastAsia" w:hint="eastAsia"/>
          <w:sz w:val="32"/>
          <w:szCs w:val="32"/>
        </w:rPr>
        <w:t>康复为一体的现代化医疗中心。</w:t>
      </w:r>
    </w:p>
    <w:sectPr w:rsidR="00F6301A" w:rsidRPr="001F58E0" w:rsidSect="00901A89">
      <w:footerReference w:type="default" r:id="rId8"/>
      <w:pgSz w:w="11906" w:h="16838"/>
      <w:pgMar w:top="2098" w:right="1531" w:bottom="1985" w:left="1531" w:header="102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F9B28" w14:textId="77777777" w:rsidR="00874A0C" w:rsidRDefault="00874A0C" w:rsidP="0001606A">
      <w:r>
        <w:separator/>
      </w:r>
    </w:p>
  </w:endnote>
  <w:endnote w:type="continuationSeparator" w:id="0">
    <w:p w14:paraId="756F9B29" w14:textId="77777777" w:rsidR="00874A0C" w:rsidRDefault="00874A0C" w:rsidP="0001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57813"/>
      <w:docPartObj>
        <w:docPartGallery w:val="Page Numbers (Bottom of Page)"/>
        <w:docPartUnique/>
      </w:docPartObj>
    </w:sdtPr>
    <w:sdtEndPr/>
    <w:sdtContent>
      <w:p w14:paraId="756F9B2A" w14:textId="77777777" w:rsidR="001F58E0" w:rsidRDefault="00901A8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01A8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56F9B2B" w14:textId="77777777" w:rsidR="001F58E0" w:rsidRDefault="001F58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F9B26" w14:textId="77777777" w:rsidR="00874A0C" w:rsidRDefault="00874A0C" w:rsidP="0001606A">
      <w:r>
        <w:separator/>
      </w:r>
    </w:p>
  </w:footnote>
  <w:footnote w:type="continuationSeparator" w:id="0">
    <w:p w14:paraId="756F9B27" w14:textId="77777777" w:rsidR="00874A0C" w:rsidRDefault="00874A0C" w:rsidP="00016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EFF"/>
    <w:rsid w:val="0001606A"/>
    <w:rsid w:val="000B3A97"/>
    <w:rsid w:val="000D492D"/>
    <w:rsid w:val="000D4C7E"/>
    <w:rsid w:val="000D6755"/>
    <w:rsid w:val="001133FC"/>
    <w:rsid w:val="001413D8"/>
    <w:rsid w:val="001571E9"/>
    <w:rsid w:val="001F58E0"/>
    <w:rsid w:val="00215858"/>
    <w:rsid w:val="00262B97"/>
    <w:rsid w:val="0028606E"/>
    <w:rsid w:val="00294518"/>
    <w:rsid w:val="002B5682"/>
    <w:rsid w:val="00333AC7"/>
    <w:rsid w:val="00341F57"/>
    <w:rsid w:val="00364807"/>
    <w:rsid w:val="00396558"/>
    <w:rsid w:val="004171F7"/>
    <w:rsid w:val="0043347A"/>
    <w:rsid w:val="004B0904"/>
    <w:rsid w:val="005152EB"/>
    <w:rsid w:val="0054165F"/>
    <w:rsid w:val="00563801"/>
    <w:rsid w:val="00565705"/>
    <w:rsid w:val="005C21B2"/>
    <w:rsid w:val="00627C55"/>
    <w:rsid w:val="00771766"/>
    <w:rsid w:val="00784A4C"/>
    <w:rsid w:val="007E6F98"/>
    <w:rsid w:val="0085074C"/>
    <w:rsid w:val="00874A0C"/>
    <w:rsid w:val="008967BA"/>
    <w:rsid w:val="008B6C2D"/>
    <w:rsid w:val="008D3A7B"/>
    <w:rsid w:val="00901A89"/>
    <w:rsid w:val="009056C3"/>
    <w:rsid w:val="0098796D"/>
    <w:rsid w:val="00AD6889"/>
    <w:rsid w:val="00B44741"/>
    <w:rsid w:val="00C15C01"/>
    <w:rsid w:val="00C41516"/>
    <w:rsid w:val="00C615CA"/>
    <w:rsid w:val="00C81E90"/>
    <w:rsid w:val="00CD651F"/>
    <w:rsid w:val="00D17227"/>
    <w:rsid w:val="00D23EFF"/>
    <w:rsid w:val="00D3413A"/>
    <w:rsid w:val="00DA27C6"/>
    <w:rsid w:val="00DC27B4"/>
    <w:rsid w:val="00DE1E4C"/>
    <w:rsid w:val="00DF15FC"/>
    <w:rsid w:val="00E51AD6"/>
    <w:rsid w:val="00E75908"/>
    <w:rsid w:val="00EB520D"/>
    <w:rsid w:val="00F310A8"/>
    <w:rsid w:val="00F46828"/>
    <w:rsid w:val="00F6301A"/>
    <w:rsid w:val="00F90A26"/>
    <w:rsid w:val="00F95DE5"/>
    <w:rsid w:val="00FA4B6B"/>
    <w:rsid w:val="1CE14136"/>
    <w:rsid w:val="5794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756F9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D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D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0D4C7E"/>
    <w:rPr>
      <w:b/>
      <w:bCs/>
    </w:rPr>
  </w:style>
  <w:style w:type="character" w:styleId="a6">
    <w:name w:val="Hyperlink"/>
    <w:basedOn w:val="a0"/>
    <w:uiPriority w:val="99"/>
    <w:semiHidden/>
    <w:unhideWhenUsed/>
    <w:rsid w:val="000D4C7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0D4C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D4C7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6570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570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5705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570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5705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semiHidden/>
    <w:unhideWhenUsed/>
    <w:rsid w:val="0056570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6570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D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D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0D4C7E"/>
    <w:rPr>
      <w:b/>
      <w:bCs/>
    </w:rPr>
  </w:style>
  <w:style w:type="character" w:styleId="a6">
    <w:name w:val="Hyperlink"/>
    <w:basedOn w:val="a0"/>
    <w:uiPriority w:val="99"/>
    <w:semiHidden/>
    <w:unhideWhenUsed/>
    <w:rsid w:val="000D4C7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0D4C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D4C7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6570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570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5705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570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5705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semiHidden/>
    <w:unhideWhenUsed/>
    <w:rsid w:val="0056570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657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马路</dc:creator>
  <cp:lastModifiedBy>Administrator</cp:lastModifiedBy>
  <cp:revision>4</cp:revision>
  <cp:lastPrinted>2019-01-14T03:30:00Z</cp:lastPrinted>
  <dcterms:created xsi:type="dcterms:W3CDTF">2019-01-15T23:26:00Z</dcterms:created>
  <dcterms:modified xsi:type="dcterms:W3CDTF">2019-01-16T06:40:00Z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