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5F434">
      <w:pPr>
        <w:ind w:right="320"/>
        <w:jc w:val="both"/>
        <w:rPr>
          <w:rFonts w:ascii="仿宋_GB2312" w:hAnsi="仿宋_GB2312" w:eastAsia="仿宋_GB2312"/>
          <w:color w:val="000000"/>
          <w:sz w:val="32"/>
          <w:szCs w:val="32"/>
        </w:rPr>
      </w:pPr>
      <w:bookmarkStart w:id="0" w:name="OLE_LINK1"/>
    </w:p>
    <w:p w14:paraId="7698ADF6">
      <w:pPr>
        <w:ind w:right="320"/>
        <w:jc w:val="both"/>
        <w:rPr>
          <w:rFonts w:ascii="仿宋_GB2312" w:hAnsi="仿宋_GB2312" w:eastAsia="仿宋_GB2312"/>
          <w:color w:val="000000"/>
          <w:sz w:val="32"/>
          <w:szCs w:val="32"/>
        </w:rPr>
      </w:pPr>
    </w:p>
    <w:p w14:paraId="6D641CBB">
      <w:pPr>
        <w:ind w:right="320"/>
        <w:jc w:val="both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189865</wp:posOffset>
                </wp:positionV>
                <wp:extent cx="5596890" cy="98488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6890" cy="984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7A5B3C">
                            <w:pPr>
                              <w:jc w:val="center"/>
                              <w:rPr>
                                <w:rFonts w:hint="eastAsia" w:ascii="方正书宋简体" w:hAnsi="方正书宋简体" w:eastAsia="方正书宋简体" w:cs="方正书宋简体"/>
                                <w:b/>
                                <w:bCs/>
                                <w:color w:val="FF0000"/>
                                <w:sz w:val="84"/>
                                <w:szCs w:val="8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书宋简体" w:hAnsi="方正书宋简体" w:eastAsia="方正书宋简体" w:cs="方正书宋简体"/>
                                <w:b/>
                                <w:bCs/>
                                <w:color w:val="FF0000"/>
                                <w:sz w:val="84"/>
                                <w:szCs w:val="84"/>
                                <w:lang w:val="en-US" w:eastAsia="zh-CN"/>
                              </w:rPr>
                              <w:t>慈溪市科学技术局文件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65pt;margin-top:14.95pt;height:77.55pt;width:440.7pt;z-index:251659264;mso-width-relative:page;mso-height-relative:page;" filled="f" stroked="f" coordsize="21600,21600" o:gfxdata="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JZL1wLaAAAACQEAAA8AAAAAAAAAAQAgAAAAIgAAAGRycy9k&#10;b3ducmV2LnhtbFBLAQIUABQAAAAIAIdO4kCIwMh3cgIAANIEAAAOAAAAAAAAAAEAIAAAACkBAABk&#10;cnMvZTJvRG9jLnhtbFBLBQYAAAAABgAGAFkBAAANBg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97A5B3C">
                      <w:pPr>
                        <w:jc w:val="center"/>
                        <w:rPr>
                          <w:rFonts w:hint="eastAsia" w:ascii="方正书宋简体" w:hAnsi="方正书宋简体" w:eastAsia="方正书宋简体" w:cs="方正书宋简体"/>
                          <w:b/>
                          <w:bCs/>
                          <w:color w:val="FF0000"/>
                          <w:sz w:val="84"/>
                          <w:szCs w:val="84"/>
                          <w:lang w:val="en-US" w:eastAsia="zh-CN"/>
                        </w:rPr>
                      </w:pPr>
                      <w:r>
                        <w:rPr>
                          <w:rFonts w:hint="eastAsia" w:ascii="方正书宋简体" w:hAnsi="方正书宋简体" w:eastAsia="方正书宋简体" w:cs="方正书宋简体"/>
                          <w:b/>
                          <w:bCs/>
                          <w:color w:val="FF0000"/>
                          <w:sz w:val="84"/>
                          <w:szCs w:val="84"/>
                          <w:lang w:val="en-US" w:eastAsia="zh-CN"/>
                        </w:rPr>
                        <w:t>慈溪市科学技术局文件</w:t>
                      </w:r>
                    </w:p>
                  </w:txbxContent>
                </v:textbox>
              </v:shape>
            </w:pict>
          </mc:Fallback>
        </mc:AlternateContent>
      </w:r>
    </w:p>
    <w:p w14:paraId="13E7439D">
      <w:pPr>
        <w:spacing w:line="560" w:lineRule="exact"/>
        <w:ind w:firstLine="480" w:firstLineChars="150"/>
        <w:rPr>
          <w:rFonts w:ascii="仿宋_GB2312" w:hAnsi="仿宋_GB2312" w:eastAsia="仿宋_GB2312"/>
          <w:color w:val="000000"/>
          <w:sz w:val="32"/>
          <w:szCs w:val="32"/>
        </w:rPr>
      </w:pPr>
    </w:p>
    <w:p w14:paraId="50FC66A3">
      <w:pPr>
        <w:spacing w:line="560" w:lineRule="exact"/>
        <w:ind w:firstLine="480" w:firstLineChars="150"/>
        <w:rPr>
          <w:rFonts w:ascii="仿宋_GB2312" w:hAnsi="仿宋_GB2312" w:eastAsia="仿宋_GB2312"/>
          <w:color w:val="000000"/>
          <w:sz w:val="32"/>
          <w:szCs w:val="32"/>
        </w:rPr>
      </w:pPr>
    </w:p>
    <w:p w14:paraId="3C1856CF">
      <w:pPr>
        <w:spacing w:line="560" w:lineRule="exact"/>
        <w:jc w:val="center"/>
        <w:outlineLvl w:val="0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285115</wp:posOffset>
                </wp:positionV>
                <wp:extent cx="5715000" cy="0"/>
                <wp:effectExtent l="0" t="19050" r="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09320" y="240919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75pt;margin-top:22.45pt;height:0pt;width:450pt;z-index:251660288;mso-width-relative:page;mso-height-relative:page;" filled="f" stroked="t" coordsize="21600,21600" o:gfxdata="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L470faAAAACQEAAA8AAAAAAAAAAQAgAAAAIgAAAGRycy9kb3ducmV2LnhtbFBLAQIUABQAAAAI&#10;AIdO4kCdiKi76wEAALQDAAAOAAAAAAAAAAEAIAAAACkBAABkcnMvZTJvRG9jLnhtbFBLBQYAAAAA&#10;BgAGAFkBAACG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7C957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华文中宋" w:hAnsi="华文中宋" w:eastAsia="华文中宋" w:cs="华文中宋"/>
          <w:spacing w:val="0"/>
          <w:sz w:val="36"/>
          <w:szCs w:val="36"/>
        </w:rPr>
      </w:pPr>
    </w:p>
    <w:bookmarkEnd w:id="0"/>
    <w:p w14:paraId="0C056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</w:p>
    <w:p w14:paraId="0C262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关于市十八届人大四次会议第66号建议</w:t>
      </w:r>
    </w:p>
    <w:p w14:paraId="3D2DF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的协办意见</w:t>
      </w:r>
    </w:p>
    <w:p w14:paraId="13B8B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</w:p>
    <w:p w14:paraId="0192E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华文中宋" w:eastAsia="仿宋_GB2312"/>
          <w:spacing w:val="0"/>
          <w:sz w:val="32"/>
          <w:szCs w:val="32"/>
        </w:rPr>
      </w:pPr>
      <w:r>
        <w:rPr>
          <w:rFonts w:hint="eastAsia" w:ascii="仿宋_GB2312" w:hAnsi="华文中宋" w:eastAsia="仿宋_GB2312"/>
          <w:spacing w:val="0"/>
          <w:sz w:val="32"/>
          <w:szCs w:val="32"/>
        </w:rPr>
        <w:t>市人力社保局：</w:t>
      </w:r>
    </w:p>
    <w:p w14:paraId="16628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华文中宋" w:eastAsia="仿宋_GB2312"/>
          <w:spacing w:val="0"/>
          <w:sz w:val="32"/>
          <w:szCs w:val="32"/>
        </w:rPr>
      </w:pPr>
      <w:r>
        <w:rPr>
          <w:rFonts w:hint="eastAsia" w:ascii="仿宋_GB2312" w:hAnsi="华文中宋" w:eastAsia="仿宋_GB2312"/>
          <w:spacing w:val="0"/>
          <w:sz w:val="32"/>
          <w:szCs w:val="32"/>
        </w:rPr>
        <w:t>赵文清代表在市十八届人大四次会议大会期间提出的《关于加快构建高水平人力资源市场的建议》（第66号）建议已收悉。经研究，现就有关协办意见答复如下：</w:t>
      </w:r>
    </w:p>
    <w:p w14:paraId="66BE5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华文中宋" w:eastAsia="仿宋_GB2312"/>
          <w:spacing w:val="0"/>
          <w:sz w:val="32"/>
          <w:szCs w:val="32"/>
        </w:rPr>
      </w:pPr>
      <w:r>
        <w:rPr>
          <w:rFonts w:hint="eastAsia" w:ascii="仿宋_GB2312" w:hAnsi="华文中宋" w:eastAsia="仿宋_GB2312"/>
          <w:spacing w:val="0"/>
          <w:sz w:val="32"/>
          <w:szCs w:val="32"/>
        </w:rPr>
        <w:t>近年来，我局依托创新平台建设，加快推进各类人才引育，积极推进科技成果转化，营造良好的创新创业生态。</w:t>
      </w:r>
    </w:p>
    <w:p w14:paraId="16B4A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rPr>
          <w:rFonts w:hint="eastAsia" w:ascii="仿宋_GB2312" w:hAnsi="华文中宋" w:eastAsia="仿宋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一是聚焦厚植创新平台载体，筑牢“硬核支撑”。</w:t>
      </w:r>
      <w:r>
        <w:rPr>
          <w:rFonts w:hint="eastAsia" w:ascii="仿宋_GB2312" w:hAnsi="华文中宋" w:eastAsia="仿宋_GB2312"/>
          <w:spacing w:val="0"/>
          <w:sz w:val="32"/>
          <w:szCs w:val="32"/>
        </w:rPr>
        <w:t>2024年，起草印发产业创新平台管理暂行办法，围绕产业链整合统筹，一体化推进产业创新服务综合体、企业创新联合体、产业技术创新中心等三类产业创新平台。浙江工业大学创新设计研究院、浙江科技大学慈溪产业研究院、武汉科技大学慈溪技术转移中心相继揭牌启动，上海飞地、深圳飞地完成公开招标，宁大科院“小家电智能制造概念验证中心”入围2024年度宁波市概念验证中心创建名单。“浙江工业大学慈溪创新设计校地协同研究生培养基地”为获批省级校地研究生联合培养基地。为我市持续引进市外人力资源提供必要的平台支撑。</w:t>
      </w:r>
    </w:p>
    <w:p w14:paraId="582A5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rPr>
          <w:rFonts w:hint="eastAsia" w:ascii="仿宋_GB2312" w:hAnsi="华文中宋" w:eastAsia="仿宋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二是聚焦优化创新生态，打造“强力磁场”。</w:t>
      </w:r>
      <w:r>
        <w:rPr>
          <w:rFonts w:hint="eastAsia" w:ascii="仿宋_GB2312" w:hAnsi="华文中宋" w:eastAsia="仿宋_GB2312"/>
          <w:spacing w:val="0"/>
          <w:sz w:val="32"/>
          <w:szCs w:val="32"/>
        </w:rPr>
        <w:t>集聚优质要素，健全保障措施，优化科技成果捕捉、撮合机制，打造科技合作品牌活动——千企百校万里行，聚焦细分领域细分企业，专程走访相关优势学科和高端平台，精准对接企业技术需求，助力高校科研成果在我市转移转化。组织开展十三届中国创新创业大赛，发动参赛企业129家，为</w:t>
      </w:r>
      <w:bookmarkStart w:id="1" w:name="_GoBack"/>
      <w:bookmarkEnd w:id="1"/>
      <w:r>
        <w:rPr>
          <w:rFonts w:hint="eastAsia" w:ascii="仿宋_GB2312" w:hAnsi="华文中宋" w:eastAsia="仿宋_GB2312"/>
          <w:spacing w:val="0"/>
          <w:sz w:val="32"/>
          <w:szCs w:val="32"/>
        </w:rPr>
        <w:t>我市创业人才提供展示的平台。</w:t>
      </w:r>
    </w:p>
    <w:p w14:paraId="5A476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华文中宋" w:eastAsia="仿宋_GB2312"/>
          <w:spacing w:val="0"/>
          <w:sz w:val="32"/>
          <w:szCs w:val="32"/>
        </w:rPr>
      </w:pPr>
      <w:r>
        <w:rPr>
          <w:rFonts w:hint="eastAsia" w:ascii="仿宋_GB2312" w:hAnsi="华文中宋" w:eastAsia="仿宋_GB2312"/>
          <w:spacing w:val="0"/>
          <w:sz w:val="32"/>
          <w:szCs w:val="32"/>
        </w:rPr>
        <w:t>下一步，我们将继续围绕高水平建设国家创新型县市标杆目标，深入实施“工业立市、创新强市”战略，以科技创新和产业创新深度融合为关键路径，进一步提升各类创新平台实效，为我市各类人才引育提供必要的科技创新平台支撑。</w:t>
      </w:r>
    </w:p>
    <w:p w14:paraId="247DD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spacing w:val="0"/>
          <w:sz w:val="32"/>
          <w:szCs w:val="32"/>
        </w:rPr>
        <w:t>特此致函。</w:t>
      </w:r>
    </w:p>
    <w:p w14:paraId="284F630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pacing w:val="0"/>
          <w:sz w:val="32"/>
          <w:szCs w:val="32"/>
          <w:lang w:val="en-US" w:eastAsia="zh-CN"/>
        </w:rPr>
        <w:t xml:space="preserve">                              </w:t>
      </w:r>
    </w:p>
    <w:p w14:paraId="112461A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eastAsia="仿宋_GB2312" w:cs="Times New Roman"/>
          <w:spacing w:val="0"/>
          <w:sz w:val="32"/>
          <w:szCs w:val="32"/>
          <w:lang w:val="en-US" w:eastAsia="zh-CN"/>
        </w:rPr>
      </w:pPr>
    </w:p>
    <w:p w14:paraId="147F0C6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慈溪市科学技术局 </w:t>
      </w:r>
    </w:p>
    <w:p w14:paraId="23A07E9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2025年4月27日 </w:t>
      </w:r>
    </w:p>
    <w:p w14:paraId="3F3AAC5A">
      <w:pPr>
        <w:pStyle w:val="2"/>
        <w:wordWrap/>
        <w:rPr>
          <w:rFonts w:hint="eastAsia"/>
          <w:lang w:val="en-US" w:eastAsia="zh-CN"/>
        </w:rPr>
      </w:pPr>
    </w:p>
    <w:p w14:paraId="209AE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华文中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spacing w:val="0"/>
          <w:sz w:val="32"/>
          <w:szCs w:val="32"/>
          <w:lang w:val="en-US" w:eastAsia="zh-CN"/>
        </w:rPr>
        <w:t>联系人：张波</w:t>
      </w:r>
    </w:p>
    <w:p w14:paraId="71FFA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华文中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spacing w:val="0"/>
          <w:sz w:val="32"/>
          <w:szCs w:val="32"/>
          <w:lang w:val="en-US" w:eastAsia="zh-CN"/>
        </w:rPr>
        <w:t>联系电话：63081894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7065BA0-0808-45F1-A35A-86110769CF9E}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166D39E4-FDC1-4A0F-A0DC-3865C22E507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11C40159-714C-4BC8-A944-B1CCEF118BF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0C13F1A-713F-4368-BFF1-A0558C766C6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4A8295B5-2AB6-4168-ABE5-1804768971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lYjk0NjAxMWFlNWZhODEyZjRkZTMyN2E4MGI0MTYifQ=="/>
  </w:docVars>
  <w:rsids>
    <w:rsidRoot w:val="4B0E11E1"/>
    <w:rsid w:val="14F67C6B"/>
    <w:rsid w:val="2A3D5F8C"/>
    <w:rsid w:val="2B6F32B8"/>
    <w:rsid w:val="3E8654CB"/>
    <w:rsid w:val="415774A6"/>
    <w:rsid w:val="4B0E11E1"/>
    <w:rsid w:val="59FC3D85"/>
    <w:rsid w:val="5F2D2BAD"/>
    <w:rsid w:val="64733579"/>
    <w:rsid w:val="65EE1FD7"/>
    <w:rsid w:val="730E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qFormat/>
    <w:uiPriority w:val="0"/>
    <w:pPr>
      <w:spacing w:after="0"/>
      <w:ind w:left="200" w:firstLine="420"/>
    </w:pPr>
    <w:rPr>
      <w:sz w:val="24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rPr>
      <w:rFonts w:ascii="Arial" w:hAnsi="Arial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</Words>
  <Characters>225</Characters>
  <Lines>0</Lines>
  <Paragraphs>0</Paragraphs>
  <TotalTime>0</TotalTime>
  <ScaleCrop>false</ScaleCrop>
  <LinksUpToDate>false</LinksUpToDate>
  <CharactersWithSpaces>257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2023-07-05T12:16:00Z</dcterms:created>
  <dc:creator>svtsv</dc:creator>
  <cp:lastModifiedBy>Mr.晋</cp:lastModifiedBy>
  <dcterms:modified xsi:type="dcterms:W3CDTF">2025-04-27T04:58:51Z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EC5F979265824026B1A2AF4B956FB069_11</vt:lpwstr>
  </property>
  <property fmtid="{D5CDD505-2E9C-101B-9397-08002B2CF9AE}" pid="4" name="KSOTemplateDocerSaveRecord">
    <vt:lpwstr>eyJoZGlkIjoiYjRlYjk0NjAxMWFlNWZhODEyZjRkZTMyN2E4MGI0MTYiLCJ1c2VySWQiOiIzNTg2OTAwMTAifQ==</vt:lpwstr>
  </property>
</Properties>
</file>