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026F1">
      <w:pPr>
        <w:ind w:firstLine="560" w:firstLineChars="200"/>
        <w:rPr>
          <w:rFonts w:ascii="华文仿宋" w:hAnsi="华文仿宋" w:eastAsia="华文仿宋" w:cs="Arial"/>
          <w:color w:val="333333"/>
          <w:sz w:val="28"/>
          <w:szCs w:val="28"/>
        </w:rPr>
      </w:pPr>
    </w:p>
    <w:p w14:paraId="03B49465">
      <w:pPr>
        <w:ind w:firstLine="560" w:firstLineChars="200"/>
        <w:rPr>
          <w:rFonts w:ascii="华文仿宋" w:hAnsi="华文仿宋" w:eastAsia="华文仿宋" w:cs="Arial"/>
          <w:color w:val="333333"/>
          <w:sz w:val="28"/>
          <w:szCs w:val="28"/>
        </w:rPr>
      </w:pPr>
    </w:p>
    <w:p w14:paraId="7C0E2DFB">
      <w:pPr>
        <w:widowControl/>
        <w:jc w:val="center"/>
        <w:rPr>
          <w:rFonts w:ascii="宋体" w:hAnsi="宋体" w:eastAsia="宋体" w:cs="宋体"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宋体"/>
          <w:color w:val="000000"/>
          <w:kern w:val="0"/>
          <w:sz w:val="44"/>
          <w:szCs w:val="44"/>
        </w:rPr>
        <w:t xml:space="preserve"> 关于</w:t>
      </w:r>
      <w:r>
        <w:rPr>
          <w:rFonts w:ascii="黑体" w:hAnsi="宋体" w:eastAsia="黑体" w:cs="宋体"/>
          <w:color w:val="000000"/>
          <w:kern w:val="0"/>
          <w:sz w:val="44"/>
          <w:szCs w:val="44"/>
        </w:rPr>
        <w:t>市政协</w:t>
      </w:r>
      <w:r>
        <w:rPr>
          <w:rFonts w:hint="eastAsia" w:ascii="黑体" w:hAnsi="宋体" w:eastAsia="黑体" w:cs="宋体"/>
          <w:color w:val="000000"/>
          <w:kern w:val="0"/>
          <w:sz w:val="44"/>
          <w:szCs w:val="44"/>
          <w:lang w:val="en-US" w:eastAsia="zh-CN"/>
        </w:rPr>
        <w:t>344号</w:t>
      </w:r>
      <w:r>
        <w:rPr>
          <w:rFonts w:ascii="黑体" w:hAnsi="宋体" w:eastAsia="黑体" w:cs="宋体"/>
          <w:color w:val="000000"/>
          <w:kern w:val="0"/>
          <w:sz w:val="44"/>
          <w:szCs w:val="44"/>
        </w:rPr>
        <w:t>提案</w:t>
      </w:r>
      <w:r>
        <w:rPr>
          <w:rFonts w:hint="eastAsia" w:ascii="黑体" w:hAnsi="宋体" w:eastAsia="黑体" w:cs="宋体"/>
          <w:color w:val="000000"/>
          <w:kern w:val="0"/>
          <w:sz w:val="44"/>
          <w:szCs w:val="44"/>
        </w:rPr>
        <w:t>协办的意见</w:t>
      </w:r>
    </w:p>
    <w:p w14:paraId="0374D209">
      <w:pPr>
        <w:rPr>
          <w:rFonts w:ascii="华文仿宋" w:hAnsi="华文仿宋" w:eastAsia="华文仿宋" w:cs="Arial"/>
          <w:color w:val="333333"/>
          <w:sz w:val="28"/>
          <w:szCs w:val="28"/>
        </w:rPr>
      </w:pPr>
    </w:p>
    <w:p w14:paraId="6CB451DC">
      <w:pPr>
        <w:rPr>
          <w:rFonts w:ascii="华文仿宋" w:hAnsi="华文仿宋" w:eastAsia="华文仿宋" w:cs="Arial"/>
          <w:color w:val="333333"/>
          <w:sz w:val="28"/>
          <w:szCs w:val="28"/>
        </w:rPr>
      </w:pPr>
    </w:p>
    <w:p w14:paraId="365E9F9D">
      <w:pPr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  <w:lang w:val="en-US" w:eastAsia="zh-CN"/>
        </w:rPr>
        <w:t>市文广旅体局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：</w:t>
      </w:r>
    </w:p>
    <w:p w14:paraId="7E460CE6">
      <w:pPr>
        <w:ind w:firstLine="640"/>
        <w:rPr>
          <w:rFonts w:hint="eastAsia"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  <w:lang w:eastAsia="zh-CN"/>
        </w:rPr>
        <w:t>孙建勇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委员《</w:t>
      </w:r>
      <w:r>
        <w:rPr>
          <w:rFonts w:hint="eastAsia" w:ascii="华文仿宋" w:hAnsi="华文仿宋" w:eastAsia="华文仿宋" w:cs="Arial"/>
          <w:color w:val="333333"/>
          <w:sz w:val="32"/>
          <w:szCs w:val="32"/>
          <w:lang w:eastAsia="zh-CN"/>
        </w:rPr>
        <w:t>关于培育互动演出品牌推动文旅产业发展的建议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》已收悉，现提出如下协办意见：</w:t>
      </w:r>
    </w:p>
    <w:p w14:paraId="1D478B26">
      <w:pPr>
        <w:ind w:firstLine="640"/>
        <w:rPr>
          <w:rFonts w:hint="eastAsia" w:ascii="华文仿宋" w:hAnsi="华文仿宋" w:eastAsia="华文仿宋" w:cs="Arial"/>
          <w:color w:val="333333"/>
          <w:sz w:val="32"/>
          <w:szCs w:val="32"/>
          <w:lang w:eastAsia="zh-CN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近几年来，市文联</w:t>
      </w:r>
      <w:r>
        <w:rPr>
          <w:rFonts w:hint="eastAsia" w:ascii="华文仿宋" w:hAnsi="华文仿宋" w:eastAsia="华文仿宋" w:cs="Arial"/>
          <w:color w:val="333333"/>
          <w:sz w:val="32"/>
          <w:szCs w:val="32"/>
          <w:lang w:val="en-US" w:eastAsia="zh-CN"/>
        </w:rPr>
        <w:t>聚焦文艺为民服务，加强协会“一会一品”建设</w:t>
      </w:r>
      <w:bookmarkStart w:id="0" w:name="_GoBack"/>
      <w:bookmarkEnd w:id="0"/>
      <w:r>
        <w:rPr>
          <w:rFonts w:hint="eastAsia" w:ascii="华文仿宋" w:hAnsi="华文仿宋" w:eastAsia="华文仿宋" w:cs="Arial"/>
          <w:color w:val="333333"/>
          <w:sz w:val="32"/>
          <w:szCs w:val="32"/>
          <w:lang w:val="en-US" w:eastAsia="zh-CN"/>
        </w:rPr>
        <w:t>，各文艺家协（学）会文艺活动丰富多彩，市文联组织部分文艺家</w:t>
      </w:r>
      <w:r>
        <w:rPr>
          <w:rFonts w:hint="eastAsia" w:ascii="华文仿宋" w:hAnsi="华文仿宋" w:eastAsia="华文仿宋" w:cs="Arial"/>
          <w:color w:val="333333"/>
          <w:sz w:val="32"/>
          <w:szCs w:val="32"/>
          <w:lang w:eastAsia="zh-CN"/>
        </w:rPr>
        <w:t>讲师团成员深入大剧院、村（社区）文化礼堂、学校等地举办“艺课堂”文艺专题讲座，以群众“点单”、文联“派单”、文艺志愿者“领单”的形式，有针对性地开展各艺术门类的培训和互动式授课，实现文艺志愿服务供需的精准对接。近年来市民参与度高的活动很多，如市作协不定期在新华书店等地开展“新作品读”“我陪孩子读经典”等读书交流活动；市书协组织会员骨干在大剧院、市行政服务中心、市交通运输公司等地开展写福送春联活动；市舞协开展广场舞培训；市剧协举办“我跟老师学越剧”“戏剧下乡”等演出活动；市曲协开展“春节曲艺不放假”、送欢笑进基层等等均得到市民朋友的一致认可和积极参与。</w:t>
      </w:r>
    </w:p>
    <w:p w14:paraId="36C04A3F">
      <w:pPr>
        <w:ind w:firstLine="640"/>
        <w:rPr>
          <w:rFonts w:hint="eastAsia" w:ascii="华文仿宋" w:hAnsi="华文仿宋" w:eastAsia="华文仿宋" w:cs="Arial"/>
          <w:color w:val="333333"/>
          <w:sz w:val="32"/>
          <w:szCs w:val="32"/>
          <w:lang w:eastAsia="zh-CN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  <w:lang w:eastAsia="zh-CN"/>
        </w:rPr>
        <w:t>今后，市文联仍将依托各文艺家协（学会）会持续开展各种符合民众需求的互动演出和展览展示，尽最大努力丰富市民精神文化生活。</w:t>
      </w:r>
    </w:p>
    <w:p w14:paraId="178E79C2">
      <w:pPr>
        <w:ind w:firstLine="640"/>
        <w:rPr>
          <w:rFonts w:hint="eastAsia" w:ascii="华文仿宋" w:hAnsi="华文仿宋" w:eastAsia="华文仿宋" w:cs="Arial"/>
          <w:color w:val="333333"/>
          <w:sz w:val="32"/>
          <w:szCs w:val="32"/>
          <w:lang w:eastAsia="zh-CN"/>
        </w:rPr>
      </w:pPr>
    </w:p>
    <w:p w14:paraId="31327712">
      <w:pPr>
        <w:rPr>
          <w:rFonts w:ascii="华文仿宋" w:hAnsi="华文仿宋" w:eastAsia="华文仿宋" w:cs="Arial"/>
          <w:color w:val="333333"/>
          <w:sz w:val="32"/>
          <w:szCs w:val="32"/>
        </w:rPr>
      </w:pPr>
    </w:p>
    <w:p w14:paraId="04FDE403">
      <w:pPr>
        <w:ind w:firstLine="640" w:firstLineChars="200"/>
        <w:rPr>
          <w:rFonts w:ascii="华文仿宋" w:hAnsi="华文仿宋" w:eastAsia="华文仿宋" w:cs="Arial"/>
          <w:color w:val="333333"/>
          <w:sz w:val="32"/>
          <w:szCs w:val="32"/>
        </w:rPr>
      </w:pPr>
    </w:p>
    <w:p w14:paraId="1D63D686">
      <w:pPr>
        <w:ind w:firstLine="640" w:firstLineChars="200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 xml:space="preserve">                        慈溪市文学艺术界联合会</w:t>
      </w:r>
    </w:p>
    <w:p w14:paraId="07947C29">
      <w:pPr>
        <w:ind w:firstLine="640" w:firstLineChars="200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 xml:space="preserve">                             20</w:t>
      </w:r>
      <w:r>
        <w:rPr>
          <w:rFonts w:hint="eastAsia" w:ascii="华文仿宋" w:hAnsi="华文仿宋" w:eastAsia="华文仿宋" w:cs="Arial"/>
          <w:color w:val="333333"/>
          <w:sz w:val="32"/>
          <w:szCs w:val="32"/>
          <w:lang w:val="en-US" w:eastAsia="zh-CN"/>
        </w:rPr>
        <w:t>25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年4月</w:t>
      </w:r>
      <w:r>
        <w:rPr>
          <w:rFonts w:hint="eastAsia" w:ascii="华文仿宋" w:hAnsi="华文仿宋" w:eastAsia="华文仿宋" w:cs="Arial"/>
          <w:color w:val="333333"/>
          <w:sz w:val="32"/>
          <w:szCs w:val="32"/>
          <w:lang w:val="en-US" w:eastAsia="zh-CN"/>
        </w:rPr>
        <w:t>11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日</w:t>
      </w:r>
    </w:p>
    <w:p w14:paraId="3EA2EE8E">
      <w:pPr>
        <w:ind w:firstLine="640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8D"/>
    <w:rsid w:val="00087D97"/>
    <w:rsid w:val="000C19FF"/>
    <w:rsid w:val="000D169E"/>
    <w:rsid w:val="000F40B9"/>
    <w:rsid w:val="00127500"/>
    <w:rsid w:val="00174F8D"/>
    <w:rsid w:val="00277EB2"/>
    <w:rsid w:val="00481527"/>
    <w:rsid w:val="00501505"/>
    <w:rsid w:val="005A6AD6"/>
    <w:rsid w:val="00670724"/>
    <w:rsid w:val="006B55B5"/>
    <w:rsid w:val="006E3BC2"/>
    <w:rsid w:val="0073787D"/>
    <w:rsid w:val="007D08D0"/>
    <w:rsid w:val="00880817"/>
    <w:rsid w:val="00952694"/>
    <w:rsid w:val="009B7D62"/>
    <w:rsid w:val="00B17639"/>
    <w:rsid w:val="00B469A2"/>
    <w:rsid w:val="00B6517A"/>
    <w:rsid w:val="00B66C78"/>
    <w:rsid w:val="00D11C7B"/>
    <w:rsid w:val="00D426BB"/>
    <w:rsid w:val="00DD5B99"/>
    <w:rsid w:val="00FA32B2"/>
    <w:rsid w:val="6FF74331"/>
    <w:rsid w:val="CFF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93</Words>
  <Characters>535</Characters>
  <Lines>4</Lines>
  <Paragraphs>1</Paragraphs>
  <TotalTime>9</TotalTime>
  <ScaleCrop>false</ScaleCrop>
  <LinksUpToDate>false</LinksUpToDate>
  <CharactersWithSpaces>627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2016-04-26T16:29:00Z</dcterms:created>
  <dc:creator>微软用户</dc:creator>
  <cp:lastModifiedBy>user</cp:lastModifiedBy>
  <dcterms:modified xsi:type="dcterms:W3CDTF">2025-04-15T09:00:15Z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92439E08EBC6DB56FB77F867065D1DE7_43</vt:lpwstr>
  </property>
</Properties>
</file>