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positio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关于缓解实验小学北校区周边路段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交通拥堵的建议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领衔代表：罗锋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附议代表：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baseline"/>
        <w:rPr>
          <w:rFonts w:hint="eastAsia" w:ascii="CESI楷体-GB2312" w:hAnsi="CESI楷体-GB2312" w:eastAsia="CESI楷体-GB2312" w:cs="CESI楷体-GB2312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年来，我市通过持续的交通整治，中心城区的交通秩序和面貌都得到了较大改善，但由学校上下学导致的“潮汐式”交通拥堵点仍值得关注。例如，市实验小学北校区在学校上学、放学期间交通拥堵现象时有发生，在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雨天更加严重，是“一校一拥堵点”的典型代表之一。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一、主要表现及原因分析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一是停车位严重不足，造成长时间排队现象。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验小学北校区位于古塘街道开发大道，该道路是城区的交通要道，学校附近停车场域过小，车位数量不多，造成停车位严重不足现象。家长为了避开堵车高峰，往往会提前占用停车位，加剧了接送孩子停车难的矛盾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二是时段性拥堵。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遇早晚上学放学高峰时，机动车、电动车、行人交叉混行，车流、人流量很大，降低通行效率，车辆进出，学生上下车等阻碍交通问题比较严重，都是造成交通拥堵、影响通行的主要因素；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三是违章停车问题突出。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发大道只有双向四车道，每遇上下学高峰期，接送车辆碰到没有车位时会停在机动车道上，由于道路宽度较窄，单侧车辆停放后，剩余道路供车辆双向同行较为困难，且车辆没有明确的接送路线，导致车辆在路口处容易打结，从而影响路段上的人车通行。有时候车辆还会平行两排停放，极大地影响了开发大道的正常通行。加之电动车、自行车及行人在机动车道随意行驶、穿梭等问题比较常见，都是造成交通秩序混乱、拥堵的主要原因，更是导致交通事故发生的重要因素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合理设置停车位，加强校园周边车辆停放秩序管理。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加大巡查力度，确保校园周边交通环境规范有序。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适当改造和优化绿化带及公交车站，加宽道路。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在开发大道与青少年宫路路口设置可变车道，增加上下学高峰时段左转车道，减少穿插。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2098" w:right="1531" w:bottom="1984" w:left="1531" w:header="1020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ZDY3NzdlYTM3NThhOTMxN2FiN2I0MmU3Y2ViMTkifQ=="/>
  </w:docVars>
  <w:rsids>
    <w:rsidRoot w:val="00000000"/>
    <w:rsid w:val="033834C2"/>
    <w:rsid w:val="05D073CC"/>
    <w:rsid w:val="089C3B75"/>
    <w:rsid w:val="1B316823"/>
    <w:rsid w:val="1C051EBD"/>
    <w:rsid w:val="1D756FD8"/>
    <w:rsid w:val="21DB67D9"/>
    <w:rsid w:val="222021B9"/>
    <w:rsid w:val="4A311A60"/>
    <w:rsid w:val="4B8F1AF0"/>
    <w:rsid w:val="598D24AC"/>
    <w:rsid w:val="635527B8"/>
    <w:rsid w:val="65C70D1E"/>
    <w:rsid w:val="7F97EF5D"/>
    <w:rsid w:val="9FBF1202"/>
    <w:rsid w:val="F9AB38A6"/>
    <w:rsid w:val="FF3CD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712</Characters>
  <Lines>0</Lines>
  <Paragraphs>0</Paragraphs>
  <TotalTime>3</TotalTime>
  <ScaleCrop>false</ScaleCrop>
  <LinksUpToDate>false</LinksUpToDate>
  <CharactersWithSpaces>712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2025-01-06T23:14:00Z</dcterms:created>
  <dc:creator>Administrator</dc:creator>
  <cp:lastModifiedBy>hwy</cp:lastModifiedBy>
  <dcterms:modified xsi:type="dcterms:W3CDTF">2025-01-21T09:58:32Z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KSOTemplateDocerSaveRecord">
    <vt:lpwstr>eyJoZGlkIjoiM2RiZDdhNDAyNGFhNDI3MDI3OWRmZmE5OGVmNmUxYzciLCJ1c2VySWQiOiIyOTUwODA0In0=</vt:lpwstr>
  </property>
  <property fmtid="{D5CDD505-2E9C-101B-9397-08002B2CF9AE}" pid="4" name="ICV">
    <vt:lpwstr>2947CDB70A77795A3DB880676E43498F_43</vt:lpwstr>
  </property>
</Properties>
</file>